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69951" w14:textId="77777777" w:rsidR="007517E0" w:rsidRPr="0064415D" w:rsidRDefault="007517E0" w:rsidP="007517E0">
      <w:pPr>
        <w:widowControl/>
        <w:suppressAutoHyphens w:val="0"/>
        <w:ind w:firstLine="1134"/>
        <w:rPr>
          <w:rFonts w:ascii="Calibri" w:hAnsi="Calibri" w:cs="Calibri"/>
          <w:sz w:val="20"/>
          <w:szCs w:val="16"/>
          <w:lang w:val="it-IT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DICHIARAZIONE DI INSUSSISTENZA DI CAUSE DI INCONFERIBILITA’</w:t>
      </w:r>
    </w:p>
    <w:p w14:paraId="51E47425" w14:textId="77777777" w:rsidR="007517E0" w:rsidRPr="00611CA8" w:rsidRDefault="007517E0" w:rsidP="007517E0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E INCOMPATIBILITA’ DI CUI ALL’ART.20 DEL D.LGS. 39/2013</w:t>
      </w:r>
    </w:p>
    <w:p w14:paraId="4448805D" w14:textId="77777777" w:rsidR="007517E0" w:rsidRPr="00611CA8" w:rsidRDefault="007517E0" w:rsidP="007517E0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0BACDEC7" w14:textId="77777777" w:rsidR="009501E2" w:rsidRPr="009501E2" w:rsidRDefault="009501E2" w:rsidP="009501E2">
      <w:pPr>
        <w:tabs>
          <w:tab w:val="left" w:pos="6663"/>
        </w:tabs>
        <w:ind w:left="5664"/>
        <w:jc w:val="right"/>
        <w:rPr>
          <w:rFonts w:ascii="Calibri" w:hAnsi="Calibri" w:cs="Calibri"/>
          <w:b/>
          <w:szCs w:val="20"/>
          <w:lang w:val="it-IT"/>
        </w:rPr>
      </w:pPr>
      <w:r w:rsidRPr="009501E2">
        <w:rPr>
          <w:rFonts w:ascii="Calibri" w:hAnsi="Calibri" w:cs="Calibri"/>
          <w:b/>
          <w:szCs w:val="20"/>
          <w:lang w:val="it-IT"/>
        </w:rPr>
        <w:t xml:space="preserve">Al Dirigente Scolastico </w:t>
      </w:r>
      <w:r w:rsidRPr="009501E2">
        <w:rPr>
          <w:rFonts w:ascii="Calibri" w:hAnsi="Calibri" w:cs="Calibri"/>
          <w:b/>
          <w:color w:val="auto"/>
          <w:szCs w:val="20"/>
          <w:lang w:val="it-IT"/>
        </w:rPr>
        <w:t>del CPIA5 Torino</w:t>
      </w:r>
    </w:p>
    <w:p w14:paraId="07043D93" w14:textId="4A9180CD" w:rsidR="007517E0" w:rsidRPr="009501E2" w:rsidRDefault="009501E2" w:rsidP="009501E2">
      <w:pPr>
        <w:ind w:left="5664"/>
        <w:jc w:val="right"/>
        <w:rPr>
          <w:rFonts w:ascii="Calibri" w:hAnsi="Calibri" w:cs="Calibri"/>
          <w:b/>
          <w:color w:val="auto"/>
          <w:szCs w:val="20"/>
          <w:lang w:val="it-IT"/>
        </w:rPr>
      </w:pPr>
      <w:r w:rsidRPr="009501E2">
        <w:rPr>
          <w:rFonts w:ascii="Calibri" w:hAnsi="Calibri" w:cs="Calibri"/>
          <w:b/>
          <w:color w:val="auto"/>
          <w:szCs w:val="20"/>
          <w:lang w:val="it-IT"/>
        </w:rPr>
        <w:t>Via Allende, n. 5 – Rivoli (TO)</w:t>
      </w:r>
    </w:p>
    <w:p w14:paraId="48BAD2CB" w14:textId="77777777" w:rsidR="007517E0" w:rsidRPr="00611CA8" w:rsidRDefault="007517E0" w:rsidP="007517E0">
      <w:pPr>
        <w:widowControl/>
        <w:suppressAutoHyphens w:val="0"/>
        <w:jc w:val="right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42359DE6" w14:textId="77777777" w:rsidR="007517E0" w:rsidRPr="00611CA8" w:rsidRDefault="007517E0" w:rsidP="007517E0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1DF74677" w14:textId="09538553" w:rsidR="007517E0" w:rsidRPr="00611CA8" w:rsidRDefault="007517E0" w:rsidP="007517E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Il/La sottoscritto/a __________________________  nato/a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___________________  il _____________e residente a______________________________________________ in relazione all’incarico conferito da codesto Ente, consistente nella seguente prestazione: </w:t>
      </w:r>
      <w:r w:rsidRPr="005D070B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COLLAUDATORE nell’ambito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del PROGETTO </w:t>
      </w:r>
      <w:r w:rsidR="009501E2" w:rsidRPr="003C5441">
        <w:rPr>
          <w:rFonts w:ascii="Calibri" w:hAnsi="Calibri" w:cs="Calibri"/>
          <w:b/>
          <w:sz w:val="20"/>
          <w:szCs w:val="16"/>
          <w:lang w:val="it-IT"/>
        </w:rPr>
        <w:t>“DIGITAL BOARD: TRASFORMAZIONE DIGITALE NELLA DIDATTICA E NELL’ORGANIZZAZIONE”, Codice Progetto: 13.1.2A-FESRPON-PI-2021-385</w:t>
      </w:r>
      <w:r w:rsidR="009501E2"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, </w:t>
      </w:r>
      <w:bookmarkStart w:id="0" w:name="_GoBack"/>
      <w:bookmarkEnd w:id="0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consapevole delle s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viste dal contratto ed 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azioni penali in caso di dichiarazioni mendaci e della conseguente decadenza dai benefici conseguenti al provvedimento emanato (ai sensi degli artt. 75 e 76 del DPR 445/2000), sotto la propria responsabilità</w:t>
      </w:r>
    </w:p>
    <w:p w14:paraId="325708C4" w14:textId="77777777" w:rsidR="007517E0" w:rsidRPr="00611CA8" w:rsidRDefault="007517E0" w:rsidP="007517E0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</w:t>
      </w:r>
    </w:p>
    <w:p w14:paraId="4FF81042" w14:textId="77777777" w:rsidR="007517E0" w:rsidRPr="00611CA8" w:rsidRDefault="007517E0" w:rsidP="007517E0">
      <w:pPr>
        <w:widowControl/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L’insussistenza nei propri confronti delle cause di incompatibilità e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a svolgere l’incarico indicato previste dal D.lgs. 39/2013 recante “</w:t>
      </w:r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Disposizioni in materia di </w:t>
      </w:r>
      <w:proofErr w:type="spell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e incompatibilità di incarichi presso le pubbliche amministrazioni e gli enti privati di controllo pubblico, a norma dell’art. </w:t>
      </w:r>
      <w:proofErr w:type="gram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1 ,</w:t>
      </w:r>
      <w:proofErr w:type="gram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c.49 e 50 della L.190/2012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”.</w:t>
      </w:r>
    </w:p>
    <w:p w14:paraId="7A9491A2" w14:textId="77777777" w:rsidR="007517E0" w:rsidRDefault="007517E0" w:rsidP="007517E0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                               </w:t>
      </w:r>
    </w:p>
    <w:p w14:paraId="30A3F601" w14:textId="77777777" w:rsidR="007517E0" w:rsidRPr="00611CA8" w:rsidRDefault="007517E0" w:rsidP="007517E0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_,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</w:p>
    <w:p w14:paraId="1D214B79" w14:textId="77777777" w:rsidR="007517E0" w:rsidRPr="00611CA8" w:rsidRDefault="007517E0" w:rsidP="007517E0">
      <w:pPr>
        <w:widowControl/>
        <w:suppressAutoHyphens w:val="0"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215922E5" w14:textId="77777777" w:rsidR="007517E0" w:rsidRDefault="007517E0" w:rsidP="007517E0">
      <w:pPr>
        <w:widowControl/>
        <w:suppressAutoHyphens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</w:p>
    <w:p w14:paraId="739C7F09" w14:textId="77777777" w:rsidR="007517E0" w:rsidRDefault="007517E0" w:rsidP="007517E0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Firma</w:t>
      </w:r>
    </w:p>
    <w:p w14:paraId="55C25FEC" w14:textId="77777777" w:rsidR="007517E0" w:rsidRPr="00611CA8" w:rsidRDefault="007517E0" w:rsidP="007517E0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1CE6D10E" w14:textId="77777777" w:rsidR="007517E0" w:rsidRPr="00611CA8" w:rsidRDefault="007517E0" w:rsidP="007517E0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___________________________</w:t>
      </w:r>
    </w:p>
    <w:p w14:paraId="09754FBC" w14:textId="77777777" w:rsidR="00522C33" w:rsidRDefault="00522C33"/>
    <w:sectPr w:rsidR="00522C3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17C84" w14:textId="77777777" w:rsidR="006A1553" w:rsidRDefault="006A1553" w:rsidP="007517E0">
      <w:r>
        <w:separator/>
      </w:r>
    </w:p>
  </w:endnote>
  <w:endnote w:type="continuationSeparator" w:id="0">
    <w:p w14:paraId="1F714759" w14:textId="77777777" w:rsidR="006A1553" w:rsidRDefault="006A1553" w:rsidP="0075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B8FE4" w14:textId="77777777" w:rsidR="006A1553" w:rsidRDefault="006A1553" w:rsidP="007517E0">
      <w:r>
        <w:separator/>
      </w:r>
    </w:p>
  </w:footnote>
  <w:footnote w:type="continuationSeparator" w:id="0">
    <w:p w14:paraId="4B0549C3" w14:textId="77777777" w:rsidR="006A1553" w:rsidRDefault="006A1553" w:rsidP="0075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28AF1" w14:textId="5818995C" w:rsidR="007517E0" w:rsidRDefault="007517E0" w:rsidP="007517E0">
    <w:pPr>
      <w:pStyle w:val="Intestazione"/>
      <w:jc w:val="center"/>
    </w:pPr>
    <w:r w:rsidRPr="00620C17">
      <w:rPr>
        <w:noProof/>
      </w:rPr>
      <w:drawing>
        <wp:inline distT="0" distB="0" distL="0" distR="0" wp14:anchorId="60A3F582" wp14:editId="4BE5C0EB">
          <wp:extent cx="6067425" cy="9144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045AC" w14:textId="77777777" w:rsidR="007517E0" w:rsidRDefault="007517E0" w:rsidP="007517E0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EA"/>
    <w:rsid w:val="0009551C"/>
    <w:rsid w:val="002A736E"/>
    <w:rsid w:val="00522C33"/>
    <w:rsid w:val="006A1553"/>
    <w:rsid w:val="007517E0"/>
    <w:rsid w:val="007F02EA"/>
    <w:rsid w:val="009501E2"/>
    <w:rsid w:val="00A50232"/>
    <w:rsid w:val="00F1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2824"/>
  <w15:chartTrackingRefBased/>
  <w15:docId w15:val="{B1896247-B37B-417A-950B-2312A826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517E0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17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17E0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7517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17E0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user</cp:lastModifiedBy>
  <cp:revision>7</cp:revision>
  <dcterms:created xsi:type="dcterms:W3CDTF">2021-11-25T14:19:00Z</dcterms:created>
  <dcterms:modified xsi:type="dcterms:W3CDTF">2022-02-08T16:37:00Z</dcterms:modified>
</cp:coreProperties>
</file>